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43600" w14:textId="7CFAF7A5" w:rsidR="006563B4" w:rsidRPr="00EB6BB5" w:rsidRDefault="00A7553B">
      <w:pPr>
        <w:rPr>
          <w:lang w:val="en-US"/>
        </w:rPr>
      </w:pPr>
      <w:r w:rsidRPr="00EB6BB5">
        <w:rPr>
          <w:lang w:val="en-US"/>
        </w:rPr>
        <w:t>Final evaluation</w:t>
      </w:r>
      <w:r w:rsidR="00EB6BB5">
        <w:rPr>
          <w:lang w:val="en-US"/>
        </w:rPr>
        <w:t xml:space="preserve"> - Orals</w:t>
      </w:r>
    </w:p>
    <w:p w14:paraId="14457DFE" w14:textId="77777777" w:rsidR="00A7553B" w:rsidRPr="00EB6BB5" w:rsidRDefault="00A7553B">
      <w:pPr>
        <w:rPr>
          <w:lang w:val="en-US"/>
        </w:rPr>
      </w:pPr>
    </w:p>
    <w:p w14:paraId="01D4E8B4" w14:textId="6CA43BAE" w:rsidR="00A7553B" w:rsidRPr="00A7553B" w:rsidRDefault="00A7553B">
      <w:pPr>
        <w:rPr>
          <w:lang w:val="en-US"/>
        </w:rPr>
      </w:pPr>
      <w:r>
        <w:rPr>
          <w:lang w:val="en-US"/>
        </w:rPr>
        <w:t>Hard d</w:t>
      </w:r>
      <w:r w:rsidRPr="00A7553B">
        <w:rPr>
          <w:lang w:val="en-US"/>
        </w:rPr>
        <w:t xml:space="preserve">eadline </w:t>
      </w:r>
      <w:r w:rsidR="00225955">
        <w:rPr>
          <w:lang w:val="en-US"/>
        </w:rPr>
        <w:t>for the choice of</w:t>
      </w:r>
      <w:r w:rsidRPr="00A7553B">
        <w:rPr>
          <w:lang w:val="en-US"/>
        </w:rPr>
        <w:t xml:space="preserve"> the p</w:t>
      </w:r>
      <w:r>
        <w:rPr>
          <w:lang w:val="en-US"/>
        </w:rPr>
        <w:t xml:space="preserve">roject: November 30 at 12 noon. </w:t>
      </w:r>
    </w:p>
    <w:p w14:paraId="521BE9EE" w14:textId="77777777" w:rsidR="00225955" w:rsidRPr="00A7553B" w:rsidRDefault="00225955">
      <w:pPr>
        <w:rPr>
          <w:lang w:val="en-US"/>
        </w:rPr>
      </w:pPr>
    </w:p>
    <w:p w14:paraId="2787913B" w14:textId="48094AEE" w:rsidR="00A7553B" w:rsidRDefault="00A7553B">
      <w:pPr>
        <w:rPr>
          <w:lang w:val="en-US"/>
        </w:rPr>
      </w:pPr>
      <w:r w:rsidRPr="00A7553B">
        <w:rPr>
          <w:lang w:val="en-US"/>
        </w:rPr>
        <w:t>Deadline to choose</w:t>
      </w:r>
      <w:r>
        <w:rPr>
          <w:lang w:val="en-US"/>
        </w:rPr>
        <w:t xml:space="preserve"> the date of the oral</w:t>
      </w:r>
      <w:r w:rsidRPr="00A7553B">
        <w:rPr>
          <w:lang w:val="en-US"/>
        </w:rPr>
        <w:t xml:space="preserve"> </w:t>
      </w:r>
      <w:r>
        <w:rPr>
          <w:lang w:val="en-US"/>
        </w:rPr>
        <w:t>(</w:t>
      </w:r>
      <w:r w:rsidR="00EB6BB5">
        <w:rPr>
          <w:lang w:val="en-US"/>
        </w:rPr>
        <w:t xml:space="preserve">by e-mail </w:t>
      </w:r>
      <w:r>
        <w:rPr>
          <w:lang w:val="en-US"/>
        </w:rPr>
        <w:t xml:space="preserve">on a first come first served basis with absolute priority for those who have already handed in their project): Dec 4 </w:t>
      </w:r>
      <w:r w:rsidR="00225955">
        <w:rPr>
          <w:lang w:val="en-US"/>
        </w:rPr>
        <w:t xml:space="preserve">at 12 </w:t>
      </w:r>
      <w:proofErr w:type="gramStart"/>
      <w:r w:rsidR="00225955">
        <w:rPr>
          <w:lang w:val="en-US"/>
        </w:rPr>
        <w:t>noon</w:t>
      </w:r>
      <w:proofErr w:type="gramEnd"/>
    </w:p>
    <w:p w14:paraId="10637E4F" w14:textId="77777777" w:rsidR="00A7553B" w:rsidRDefault="00A7553B">
      <w:pPr>
        <w:rPr>
          <w:lang w:val="en-US"/>
        </w:rPr>
      </w:pPr>
    </w:p>
    <w:p w14:paraId="5436CBAB" w14:textId="498439DB" w:rsidR="00857964" w:rsidRDefault="00A7553B">
      <w:pPr>
        <w:rPr>
          <w:lang w:val="en-US"/>
        </w:rPr>
      </w:pPr>
      <w:r>
        <w:rPr>
          <w:lang w:val="en-US"/>
        </w:rPr>
        <w:t xml:space="preserve">Deadline to hand in the written project: Dec 4 at 12 noon or </w:t>
      </w:r>
      <w:r w:rsidR="00857964">
        <w:rPr>
          <w:lang w:val="en-US"/>
        </w:rPr>
        <w:t xml:space="preserve">up to </w:t>
      </w:r>
      <w:r>
        <w:rPr>
          <w:lang w:val="en-US"/>
        </w:rPr>
        <w:t xml:space="preserve">Dec 11 at 12 noon if the date of </w:t>
      </w:r>
      <w:r w:rsidR="00225955">
        <w:rPr>
          <w:lang w:val="en-US"/>
        </w:rPr>
        <w:t>the</w:t>
      </w:r>
      <w:r>
        <w:rPr>
          <w:lang w:val="en-US"/>
        </w:rPr>
        <w:t xml:space="preserve"> or</w:t>
      </w:r>
      <w:r w:rsidR="00857964">
        <w:rPr>
          <w:lang w:val="en-US"/>
        </w:rPr>
        <w:t xml:space="preserve">al </w:t>
      </w:r>
      <w:r>
        <w:rPr>
          <w:lang w:val="en-US"/>
        </w:rPr>
        <w:t xml:space="preserve">is </w:t>
      </w:r>
      <w:r w:rsidR="00857964">
        <w:rPr>
          <w:lang w:val="en-US"/>
        </w:rPr>
        <w:t xml:space="preserve">on the last day </w:t>
      </w:r>
      <w:r>
        <w:rPr>
          <w:lang w:val="en-US"/>
        </w:rPr>
        <w:t xml:space="preserve">Dec 13. </w:t>
      </w:r>
    </w:p>
    <w:p w14:paraId="39DD1ACF" w14:textId="77777777" w:rsidR="00857964" w:rsidRDefault="00857964">
      <w:pPr>
        <w:rPr>
          <w:lang w:val="en-US"/>
        </w:rPr>
      </w:pPr>
    </w:p>
    <w:p w14:paraId="4EE5D1CD" w14:textId="77777777" w:rsidR="00EB6BB5" w:rsidRDefault="00A7553B">
      <w:pPr>
        <w:rPr>
          <w:lang w:val="en-US"/>
        </w:rPr>
      </w:pPr>
      <w:r>
        <w:rPr>
          <w:lang w:val="en-US"/>
        </w:rPr>
        <w:t>Please note that the priority to choose the date of the oral</w:t>
      </w:r>
      <w:r w:rsidR="00225955">
        <w:rPr>
          <w:lang w:val="en-US"/>
        </w:rPr>
        <w:t xml:space="preserve"> is constrained by the priority of your co</w:t>
      </w:r>
      <w:r w:rsidR="00857964">
        <w:rPr>
          <w:lang w:val="en-US"/>
        </w:rPr>
        <w:t>l</w:t>
      </w:r>
      <w:r w:rsidR="00225955">
        <w:rPr>
          <w:lang w:val="en-US"/>
        </w:rPr>
        <w:t>leagues</w:t>
      </w:r>
      <w:r w:rsidR="00EB6BB5">
        <w:rPr>
          <w:lang w:val="en-US"/>
        </w:rPr>
        <w:t>, who may have already chosen</w:t>
      </w:r>
      <w:r w:rsidR="00225955">
        <w:rPr>
          <w:lang w:val="en-US"/>
        </w:rPr>
        <w:t xml:space="preserve">. </w:t>
      </w:r>
    </w:p>
    <w:p w14:paraId="00B85652" w14:textId="77777777" w:rsidR="00EB6BB5" w:rsidRDefault="00EB6BB5">
      <w:pPr>
        <w:rPr>
          <w:lang w:val="en-US"/>
        </w:rPr>
      </w:pPr>
    </w:p>
    <w:p w14:paraId="0F53ADC1" w14:textId="0BE51C46" w:rsidR="00857964" w:rsidRDefault="00225955">
      <w:pPr>
        <w:rPr>
          <w:lang w:val="en-US"/>
        </w:rPr>
      </w:pPr>
      <w:r>
        <w:rPr>
          <w:lang w:val="en-US"/>
        </w:rPr>
        <w:t xml:space="preserve">It may be necessary to </w:t>
      </w:r>
      <w:r w:rsidR="00EB6BB5">
        <w:rPr>
          <w:lang w:val="en-US"/>
        </w:rPr>
        <w:t>set</w:t>
      </w:r>
      <w:r>
        <w:rPr>
          <w:lang w:val="en-US"/>
        </w:rPr>
        <w:t xml:space="preserve"> an extra day for the orals </w:t>
      </w:r>
      <w:r w:rsidR="00857964">
        <w:rPr>
          <w:lang w:val="en-US"/>
        </w:rPr>
        <w:t>(Friday or Saturday</w:t>
      </w:r>
      <w:r w:rsidR="00EB6BB5">
        <w:rPr>
          <w:lang w:val="en-US"/>
        </w:rPr>
        <w:t xml:space="preserve"> 8 or 9 Dec</w:t>
      </w:r>
      <w:r w:rsidR="00857964">
        <w:rPr>
          <w:lang w:val="en-US"/>
        </w:rPr>
        <w:t xml:space="preserve">) in which case </w:t>
      </w:r>
      <w:r w:rsidR="00EB6BB5">
        <w:rPr>
          <w:lang w:val="en-US"/>
        </w:rPr>
        <w:t>your</w:t>
      </w:r>
      <w:r w:rsidR="00857964">
        <w:rPr>
          <w:lang w:val="en-US"/>
        </w:rPr>
        <w:t xml:space="preserve"> project must be handed in 48h before</w:t>
      </w:r>
      <w:r w:rsidR="00EB6BB5">
        <w:rPr>
          <w:lang w:val="en-US"/>
        </w:rPr>
        <w:t xml:space="preserve"> (Wednesday or Thursday at 12 noon)</w:t>
      </w:r>
      <w:r w:rsidR="00857964">
        <w:rPr>
          <w:lang w:val="en-US"/>
        </w:rPr>
        <w:t>.</w:t>
      </w:r>
    </w:p>
    <w:p w14:paraId="0AAC7A7F" w14:textId="77777777" w:rsidR="00857964" w:rsidRDefault="00857964">
      <w:pPr>
        <w:rPr>
          <w:lang w:val="en-US"/>
        </w:rPr>
      </w:pPr>
    </w:p>
    <w:p w14:paraId="44E63AF8" w14:textId="2EC87233" w:rsidR="00EB6BB5" w:rsidRDefault="00EB6BB5">
      <w:pPr>
        <w:rPr>
          <w:lang w:val="en-US"/>
        </w:rPr>
      </w:pPr>
      <w:r>
        <w:rPr>
          <w:lang w:val="en-US"/>
        </w:rPr>
        <w:t xml:space="preserve">All written projects must be handed in on paper in person (preferred) or in my mailbox (if </w:t>
      </w:r>
      <w:proofErr w:type="gramStart"/>
      <w:r>
        <w:rPr>
          <w:lang w:val="en-US"/>
        </w:rPr>
        <w:t>absolutely necessary</w:t>
      </w:r>
      <w:proofErr w:type="gramEnd"/>
      <w:r>
        <w:rPr>
          <w:lang w:val="en-US"/>
        </w:rPr>
        <w:t xml:space="preserve">) in which case a copy should also be sent by e-mail with a proper justification. </w:t>
      </w:r>
    </w:p>
    <w:p w14:paraId="41773715" w14:textId="77777777" w:rsidR="00EB6BB5" w:rsidRDefault="00EB6BB5">
      <w:pPr>
        <w:rPr>
          <w:lang w:val="en-US"/>
        </w:rPr>
      </w:pPr>
    </w:p>
    <w:p w14:paraId="292C3993" w14:textId="1660F850" w:rsidR="00857964" w:rsidRDefault="00857964">
      <w:pPr>
        <w:rPr>
          <w:lang w:val="en-US"/>
        </w:rPr>
      </w:pPr>
      <w:r>
        <w:rPr>
          <w:lang w:val="en-US"/>
        </w:rPr>
        <w:t>The list of students to be examined on each day will be published on Dec 4 before midnight</w:t>
      </w:r>
      <w:r w:rsidR="00EB6BB5">
        <w:rPr>
          <w:lang w:val="en-US"/>
        </w:rPr>
        <w:t xml:space="preserve">, on </w:t>
      </w:r>
      <w:proofErr w:type="spellStart"/>
      <w:r w:rsidR="00EB6BB5">
        <w:rPr>
          <w:lang w:val="en-US"/>
        </w:rPr>
        <w:t>fenix</w:t>
      </w:r>
      <w:proofErr w:type="spellEnd"/>
      <w:r w:rsidR="00EB6BB5">
        <w:rPr>
          <w:lang w:val="en-US"/>
        </w:rPr>
        <w:t xml:space="preserve">. </w:t>
      </w:r>
      <w:r>
        <w:rPr>
          <w:lang w:val="en-US"/>
        </w:rPr>
        <w:t xml:space="preserve">Those students who choose to submit the project later (see next item) will be examined on the problems (and related theory). </w:t>
      </w:r>
    </w:p>
    <w:p w14:paraId="26ED771D" w14:textId="77777777" w:rsidR="00225955" w:rsidRDefault="00225955">
      <w:pPr>
        <w:rPr>
          <w:lang w:val="en-US"/>
        </w:rPr>
      </w:pPr>
    </w:p>
    <w:p w14:paraId="27AC5234" w14:textId="18A41539" w:rsidR="00225955" w:rsidRDefault="00225955">
      <w:pPr>
        <w:rPr>
          <w:lang w:val="en-US"/>
        </w:rPr>
      </w:pPr>
      <w:r>
        <w:rPr>
          <w:lang w:val="en-US"/>
        </w:rPr>
        <w:t>Other deadline</w:t>
      </w:r>
      <w:r w:rsidR="00857964">
        <w:rPr>
          <w:lang w:val="en-US"/>
        </w:rPr>
        <w:t>s</w:t>
      </w:r>
      <w:r>
        <w:rPr>
          <w:lang w:val="en-US"/>
        </w:rPr>
        <w:t>:</w:t>
      </w:r>
    </w:p>
    <w:p w14:paraId="0E190588" w14:textId="77777777" w:rsidR="00225955" w:rsidRDefault="00225955">
      <w:pPr>
        <w:rPr>
          <w:lang w:val="en-US"/>
        </w:rPr>
      </w:pPr>
    </w:p>
    <w:p w14:paraId="25EB107B" w14:textId="2122D055" w:rsidR="00225955" w:rsidRDefault="00225955">
      <w:pPr>
        <w:rPr>
          <w:lang w:val="en-US"/>
        </w:rPr>
      </w:pPr>
      <w:r>
        <w:rPr>
          <w:lang w:val="en-US"/>
        </w:rPr>
        <w:t xml:space="preserve">Problem set 4: December 4 at 12 noon </w:t>
      </w:r>
      <w:r w:rsidR="00857964">
        <w:rPr>
          <w:lang w:val="en-US"/>
        </w:rPr>
        <w:t>and</w:t>
      </w:r>
      <w:r>
        <w:rPr>
          <w:lang w:val="en-US"/>
        </w:rPr>
        <w:t xml:space="preserve"> written report: December 15 also at noon. </w:t>
      </w:r>
    </w:p>
    <w:p w14:paraId="19012BA4" w14:textId="77777777" w:rsidR="00225955" w:rsidRDefault="00225955">
      <w:pPr>
        <w:rPr>
          <w:lang w:val="en-US"/>
        </w:rPr>
      </w:pPr>
    </w:p>
    <w:p w14:paraId="68D8FF49" w14:textId="77777777" w:rsidR="00EB6BB5" w:rsidRDefault="00857964">
      <w:pPr>
        <w:rPr>
          <w:lang w:val="en-US"/>
        </w:rPr>
      </w:pPr>
      <w:r>
        <w:rPr>
          <w:lang w:val="en-US"/>
        </w:rPr>
        <w:t xml:space="preserve">Rules for the orals: </w:t>
      </w:r>
    </w:p>
    <w:p w14:paraId="47E47477" w14:textId="77777777" w:rsidR="00EB6BB5" w:rsidRDefault="00EB6BB5">
      <w:pPr>
        <w:rPr>
          <w:lang w:val="en-US"/>
        </w:rPr>
      </w:pPr>
    </w:p>
    <w:p w14:paraId="308318BE" w14:textId="668667EF" w:rsidR="00857964" w:rsidRDefault="00857964">
      <w:pPr>
        <w:rPr>
          <w:lang w:val="en-US"/>
        </w:rPr>
      </w:pPr>
      <w:r>
        <w:rPr>
          <w:lang w:val="en-US"/>
        </w:rPr>
        <w:t xml:space="preserve">You can use sparingly (once or twice, tops) </w:t>
      </w:r>
      <w:r w:rsidR="00EB6BB5">
        <w:rPr>
          <w:lang w:val="en-US"/>
        </w:rPr>
        <w:t xml:space="preserve">the </w:t>
      </w:r>
      <w:r>
        <w:rPr>
          <w:lang w:val="en-US"/>
        </w:rPr>
        <w:t>previously</w:t>
      </w:r>
      <w:r w:rsidR="00AA6543">
        <w:rPr>
          <w:lang w:val="en-US"/>
        </w:rPr>
        <w:t xml:space="preserve"> </w:t>
      </w:r>
      <w:r>
        <w:rPr>
          <w:lang w:val="en-US"/>
        </w:rPr>
        <w:t>sub</w:t>
      </w:r>
      <w:r w:rsidR="00AA6543">
        <w:rPr>
          <w:lang w:val="en-US"/>
        </w:rPr>
        <w:t>m</w:t>
      </w:r>
      <w:r>
        <w:rPr>
          <w:lang w:val="en-US"/>
        </w:rPr>
        <w:t>it</w:t>
      </w:r>
      <w:r w:rsidR="00AA6543">
        <w:rPr>
          <w:lang w:val="en-US"/>
        </w:rPr>
        <w:t>t</w:t>
      </w:r>
      <w:r>
        <w:rPr>
          <w:lang w:val="en-US"/>
        </w:rPr>
        <w:t xml:space="preserve">ed written material. </w:t>
      </w:r>
      <w:r w:rsidR="00EB6BB5">
        <w:rPr>
          <w:lang w:val="en-US"/>
        </w:rPr>
        <w:t xml:space="preserve">The orals will last 15 min and have a weight of 20% or 10% depending on whether the final set of problems is submitted for evaluation. </w:t>
      </w:r>
    </w:p>
    <w:p w14:paraId="044A068D" w14:textId="074FBC8D" w:rsidR="00A7553B" w:rsidRPr="00A7553B" w:rsidRDefault="00A7553B">
      <w:pPr>
        <w:rPr>
          <w:lang w:val="en-US"/>
        </w:rPr>
      </w:pPr>
      <w:r>
        <w:rPr>
          <w:lang w:val="en-US"/>
        </w:rPr>
        <w:t xml:space="preserve">      </w:t>
      </w:r>
    </w:p>
    <w:sectPr w:rsidR="00A7553B" w:rsidRPr="00A7553B" w:rsidSect="00110101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53B"/>
    <w:rsid w:val="00110101"/>
    <w:rsid w:val="00225955"/>
    <w:rsid w:val="006563B4"/>
    <w:rsid w:val="00857964"/>
    <w:rsid w:val="00A7553B"/>
    <w:rsid w:val="00AA6543"/>
    <w:rsid w:val="00EB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273B7CB"/>
  <w14:defaultImageDpi w14:val="32767"/>
  <w15:chartTrackingRefBased/>
  <w15:docId w15:val="{202013BB-9911-104A-87FD-BB06458BF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P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237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Margarida Maria Telo da Gama</dc:creator>
  <cp:keywords/>
  <dc:description/>
  <cp:lastModifiedBy>Margarida Maria Telo da Gama</cp:lastModifiedBy>
  <cp:revision>2</cp:revision>
  <dcterms:created xsi:type="dcterms:W3CDTF">2023-11-27T09:24:00Z</dcterms:created>
  <dcterms:modified xsi:type="dcterms:W3CDTF">2023-11-27T11:24:00Z</dcterms:modified>
</cp:coreProperties>
</file>